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2E" w:rsidRPr="004D0F15" w:rsidRDefault="00C53D2E" w:rsidP="00C53D2E">
      <w:pPr>
        <w:jc w:val="center"/>
        <w:rPr>
          <w:b/>
          <w:sz w:val="26"/>
          <w:szCs w:val="26"/>
        </w:rPr>
      </w:pPr>
      <w:r w:rsidRPr="004D0F15">
        <w:rPr>
          <w:b/>
          <w:sz w:val="26"/>
          <w:szCs w:val="26"/>
        </w:rPr>
        <w:t>«Административная ответственность</w:t>
      </w:r>
      <w:r w:rsidR="00606A7F" w:rsidRPr="004D0F15">
        <w:rPr>
          <w:b/>
          <w:sz w:val="26"/>
          <w:szCs w:val="26"/>
        </w:rPr>
        <w:t xml:space="preserve"> </w:t>
      </w:r>
      <w:r w:rsidR="00606A7F" w:rsidRPr="004D0F15">
        <w:rPr>
          <w:b/>
        </w:rPr>
        <w:t xml:space="preserve">за </w:t>
      </w:r>
      <w:r w:rsidR="009B4C43">
        <w:rPr>
          <w:b/>
        </w:rPr>
        <w:t xml:space="preserve">бытовое </w:t>
      </w:r>
      <w:proofErr w:type="gramStart"/>
      <w:r w:rsidR="009B4C43">
        <w:rPr>
          <w:b/>
        </w:rPr>
        <w:t>дебоширство</w:t>
      </w:r>
      <w:proofErr w:type="gramEnd"/>
      <w:r w:rsidR="00606A7F" w:rsidRPr="004D0F15">
        <w:rPr>
          <w:b/>
        </w:rPr>
        <w:t>»</w:t>
      </w:r>
    </w:p>
    <w:p w:rsidR="00520AD6" w:rsidRPr="004D0F15" w:rsidRDefault="00520AD6" w:rsidP="00C53D2E">
      <w:pPr>
        <w:jc w:val="center"/>
        <w:rPr>
          <w:b/>
          <w:sz w:val="26"/>
          <w:szCs w:val="26"/>
        </w:rPr>
      </w:pPr>
    </w:p>
    <w:p w:rsidR="00080E4C" w:rsidRDefault="00AB6C8C" w:rsidP="00EA29F1">
      <w:pPr>
        <w:ind w:firstLine="708"/>
        <w:jc w:val="both"/>
      </w:pPr>
      <w:proofErr w:type="gramStart"/>
      <w:r>
        <w:t xml:space="preserve">Насилие в семье как было, так и есть, наши женщины по одним известным им причинам  либо боятся остаться без какого-никакого мужа и поэтому закрывают глаза на пьянство и </w:t>
      </w:r>
      <w:r w:rsidR="002C44E0">
        <w:t xml:space="preserve"> грубое </w:t>
      </w:r>
      <w:r>
        <w:t>отношение с детьми,</w:t>
      </w:r>
      <w:r w:rsidR="002C44E0">
        <w:t xml:space="preserve"> либо </w:t>
      </w:r>
      <w:r w:rsidR="00406787">
        <w:t xml:space="preserve"> члены семьи </w:t>
      </w:r>
      <w:r w:rsidR="002C44E0">
        <w:t>находятся в зависимом и беспомощном состоянии</w:t>
      </w:r>
      <w:r w:rsidR="00406787">
        <w:t xml:space="preserve"> от дебошира и </w:t>
      </w:r>
      <w:r w:rsidR="002C44E0">
        <w:t xml:space="preserve"> не способн</w:t>
      </w:r>
      <w:r w:rsidR="00406787">
        <w:t xml:space="preserve">ы </w:t>
      </w:r>
      <w:r w:rsidR="002C44E0">
        <w:t xml:space="preserve"> защищать свои права и законные интересы.</w:t>
      </w:r>
      <w:proofErr w:type="gramEnd"/>
      <w:r>
        <w:t xml:space="preserve"> </w:t>
      </w:r>
      <w:r w:rsidR="00961A61">
        <w:t xml:space="preserve">В этих случаях обязательно необходимо вмешательство каждого, кто стал свидетелем бытового насилия. </w:t>
      </w:r>
      <w:r w:rsidR="005F73A5">
        <w:t>На сегодняшний день,  законодательством предусмотрены меры административного уголовного, гражданского воздейс</w:t>
      </w:r>
      <w:r w:rsidR="00094143">
        <w:t>твия в отношении семейных сканд</w:t>
      </w:r>
      <w:r w:rsidR="005F73A5">
        <w:t xml:space="preserve">алистов. </w:t>
      </w:r>
      <w:r w:rsidR="003B62A0">
        <w:t xml:space="preserve"> </w:t>
      </w:r>
      <w:r w:rsidR="00530947">
        <w:t>Например, в</w:t>
      </w:r>
      <w:r w:rsidR="003B62A0">
        <w:t xml:space="preserve">несенные </w:t>
      </w:r>
      <w:r w:rsidR="00825E46">
        <w:t>изменени</w:t>
      </w:r>
      <w:r w:rsidR="003F534A">
        <w:t>я</w:t>
      </w:r>
      <w:r w:rsidR="004E1978">
        <w:t xml:space="preserve"> </w:t>
      </w:r>
      <w:r w:rsidR="00825E46">
        <w:t xml:space="preserve"> в Закон Саратовской области № 104-ЗСО </w:t>
      </w:r>
      <w:r w:rsidR="004E1978">
        <w:t>«Об административных правонарушениях</w:t>
      </w:r>
      <w:r w:rsidR="003F534A">
        <w:t xml:space="preserve"> на территории Саратовской области» регламентируют право должностных </w:t>
      </w:r>
      <w:r w:rsidR="006A1962">
        <w:t>лиц составлять протоколы по ст.1.5 «Бытовое дебоширство»</w:t>
      </w:r>
      <w:r w:rsidR="00094143">
        <w:t xml:space="preserve"> и передавать </w:t>
      </w:r>
      <w:proofErr w:type="gramStart"/>
      <w:r w:rsidR="00094143">
        <w:t>на</w:t>
      </w:r>
      <w:proofErr w:type="gramEnd"/>
      <w:r w:rsidR="00094143">
        <w:t xml:space="preserve"> рассмотрением мировым судьям. </w:t>
      </w:r>
      <w:proofErr w:type="gramStart"/>
      <w:r w:rsidR="00094143">
        <w:t xml:space="preserve">Данная статья закона устанавливает административную ответственность за </w:t>
      </w:r>
      <w:r w:rsidR="00080E4C">
        <w:t>действия гражданина, нарушающие спокойствие семьи и (или) лиц, проживающих в жилом помещении, сопровождающиеся шумом, нецензурной бранью, если эти действия не содержат признаков административного правонарушения, предусмотренного законодательством Российской Федерации, либо признаков уголовно наказуемого деяния,</w:t>
      </w:r>
      <w:r w:rsidR="00094143">
        <w:t xml:space="preserve"> и </w:t>
      </w:r>
      <w:r w:rsidR="00080E4C">
        <w:t xml:space="preserve"> влечет предупреждение или наложение административного штрафа на граждан в размере от пятисот до одной тысячи рублей.</w:t>
      </w:r>
      <w:proofErr w:type="gramEnd"/>
    </w:p>
    <w:p w:rsidR="009E1158" w:rsidRDefault="00080E4C" w:rsidP="00EA29F1">
      <w:pPr>
        <w:jc w:val="both"/>
      </w:pPr>
      <w:r>
        <w:t>2. Те же действия, совершенные повторно в течение года, -</w:t>
      </w:r>
      <w:r w:rsidR="005260E9">
        <w:t xml:space="preserve"> </w:t>
      </w:r>
      <w:r>
        <w:t>влекут наложение административного штрафа на граждан в размере от одной тысячи до двух тысяч пятисот рублей.</w:t>
      </w:r>
    </w:p>
    <w:p w:rsidR="00FA1B18" w:rsidRDefault="00961A61" w:rsidP="00EA29F1">
      <w:pPr>
        <w:jc w:val="both"/>
      </w:pPr>
      <w:r>
        <w:t xml:space="preserve">Несколько материалов в </w:t>
      </w:r>
      <w:proofErr w:type="spellStart"/>
      <w:r>
        <w:t>Ершовском</w:t>
      </w:r>
      <w:proofErr w:type="spellEnd"/>
      <w:r>
        <w:t xml:space="preserve"> районе уже поступили на рассмотрение мировому судье.</w:t>
      </w:r>
      <w:r w:rsidR="004A1FC7">
        <w:t xml:space="preserve"> Будем надеяться,</w:t>
      </w:r>
      <w:r w:rsidR="00080E4C">
        <w:t xml:space="preserve"> что </w:t>
      </w:r>
      <w:r w:rsidR="00B72826">
        <w:t>статья закона</w:t>
      </w:r>
      <w:r w:rsidR="00B72826" w:rsidRPr="00B72826">
        <w:t xml:space="preserve"> </w:t>
      </w:r>
      <w:r w:rsidR="00B72826">
        <w:t xml:space="preserve">о бытовом </w:t>
      </w:r>
      <w:proofErr w:type="gramStart"/>
      <w:r w:rsidR="00B72826">
        <w:t>дебоширстве</w:t>
      </w:r>
      <w:proofErr w:type="gramEnd"/>
      <w:r w:rsidR="00B72826">
        <w:t>,</w:t>
      </w:r>
      <w:r w:rsidR="004A1FC7">
        <w:t xml:space="preserve"> </w:t>
      </w:r>
      <w:r w:rsidR="00B72826">
        <w:t xml:space="preserve">предусматривающая административную ответственность </w:t>
      </w:r>
      <w:r w:rsidR="00AB6C8C">
        <w:t xml:space="preserve">изменит положение в </w:t>
      </w:r>
      <w:r>
        <w:t>районе и семейные дебоширы не смогут больше безнаказанно издеваться над людьми, которые проживают вместе с ними</w:t>
      </w:r>
      <w:r w:rsidR="006C5F12">
        <w:t>. С</w:t>
      </w:r>
      <w:r w:rsidR="00FA1B18">
        <w:t xml:space="preserve">воевременное привлечение бытовых </w:t>
      </w:r>
      <w:proofErr w:type="gramStart"/>
      <w:r w:rsidR="00FA1B18">
        <w:t>дебоширов</w:t>
      </w:r>
      <w:proofErr w:type="gramEnd"/>
      <w:r w:rsidR="00FA1B18">
        <w:t xml:space="preserve"> к ответственности поможет предотвратить возможные тяжкие и особо тяжкие бытовые преступления.</w:t>
      </w:r>
    </w:p>
    <w:p w:rsidR="008369ED" w:rsidRDefault="008369ED" w:rsidP="00EA29F1">
      <w:pPr>
        <w:jc w:val="both"/>
      </w:pPr>
    </w:p>
    <w:p w:rsidR="008369ED" w:rsidRDefault="008369ED" w:rsidP="00EA29F1">
      <w:pPr>
        <w:jc w:val="both"/>
      </w:pPr>
    </w:p>
    <w:p w:rsidR="008369ED" w:rsidRDefault="008369ED" w:rsidP="00EA29F1">
      <w:pPr>
        <w:jc w:val="both"/>
      </w:pPr>
    </w:p>
    <w:p w:rsidR="009E1158" w:rsidRPr="00520AD6" w:rsidRDefault="009E1158" w:rsidP="00EA29F1">
      <w:pPr>
        <w:jc w:val="both"/>
        <w:rPr>
          <w:sz w:val="26"/>
          <w:szCs w:val="26"/>
        </w:rPr>
      </w:pPr>
      <w:r w:rsidRPr="00520AD6">
        <w:rPr>
          <w:sz w:val="26"/>
          <w:szCs w:val="26"/>
        </w:rPr>
        <w:t>Секр</w:t>
      </w:r>
      <w:r w:rsidR="00961A61">
        <w:rPr>
          <w:sz w:val="26"/>
          <w:szCs w:val="26"/>
        </w:rPr>
        <w:t>етарь административной комиссии</w:t>
      </w:r>
      <w:r w:rsidRPr="00520AD6">
        <w:rPr>
          <w:sz w:val="26"/>
          <w:szCs w:val="26"/>
        </w:rPr>
        <w:t xml:space="preserve">          </w:t>
      </w:r>
      <w:r w:rsidRPr="00520AD6">
        <w:rPr>
          <w:sz w:val="26"/>
          <w:szCs w:val="26"/>
        </w:rPr>
        <w:tab/>
      </w:r>
      <w:r w:rsidRPr="00520AD6">
        <w:rPr>
          <w:sz w:val="26"/>
          <w:szCs w:val="26"/>
        </w:rPr>
        <w:tab/>
      </w:r>
      <w:r w:rsidRPr="00520AD6">
        <w:rPr>
          <w:sz w:val="26"/>
          <w:szCs w:val="26"/>
        </w:rPr>
        <w:tab/>
      </w:r>
      <w:r w:rsidR="007A0F94">
        <w:rPr>
          <w:sz w:val="26"/>
          <w:szCs w:val="26"/>
        </w:rPr>
        <w:t xml:space="preserve">        </w:t>
      </w:r>
    </w:p>
    <w:p w:rsidR="009E1158" w:rsidRPr="00520AD6" w:rsidRDefault="009E1158" w:rsidP="009E1158">
      <w:pPr>
        <w:rPr>
          <w:sz w:val="26"/>
          <w:szCs w:val="26"/>
        </w:rPr>
      </w:pPr>
    </w:p>
    <w:p w:rsidR="009E1158" w:rsidRDefault="009E1158" w:rsidP="00C53D2E">
      <w:pPr>
        <w:jc w:val="center"/>
        <w:rPr>
          <w:sz w:val="26"/>
          <w:szCs w:val="26"/>
        </w:rPr>
      </w:pPr>
    </w:p>
    <w:p w:rsidR="009E1158" w:rsidRDefault="009E1158" w:rsidP="00C53D2E">
      <w:pPr>
        <w:jc w:val="center"/>
        <w:rPr>
          <w:sz w:val="26"/>
          <w:szCs w:val="26"/>
        </w:rPr>
      </w:pPr>
    </w:p>
    <w:p w:rsidR="009E1158" w:rsidRDefault="009E1158" w:rsidP="00C53D2E">
      <w:pPr>
        <w:jc w:val="center"/>
        <w:rPr>
          <w:sz w:val="26"/>
          <w:szCs w:val="26"/>
        </w:rPr>
      </w:pPr>
    </w:p>
    <w:sectPr w:rsidR="009E1158" w:rsidSect="00A3418C"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5E7E"/>
    <w:rsid w:val="00007524"/>
    <w:rsid w:val="00015CC7"/>
    <w:rsid w:val="00020B7A"/>
    <w:rsid w:val="00066FA8"/>
    <w:rsid w:val="00075877"/>
    <w:rsid w:val="00080E4C"/>
    <w:rsid w:val="00094143"/>
    <w:rsid w:val="000B081E"/>
    <w:rsid w:val="000B1EAC"/>
    <w:rsid w:val="000D0FFE"/>
    <w:rsid w:val="001064D8"/>
    <w:rsid w:val="0013343A"/>
    <w:rsid w:val="00175A6B"/>
    <w:rsid w:val="0018067D"/>
    <w:rsid w:val="00181D01"/>
    <w:rsid w:val="001B0740"/>
    <w:rsid w:val="001D169C"/>
    <w:rsid w:val="001D5E7E"/>
    <w:rsid w:val="0021323F"/>
    <w:rsid w:val="00272EEF"/>
    <w:rsid w:val="00273607"/>
    <w:rsid w:val="002819B8"/>
    <w:rsid w:val="002B76DA"/>
    <w:rsid w:val="002C25ED"/>
    <w:rsid w:val="002C44E0"/>
    <w:rsid w:val="00305097"/>
    <w:rsid w:val="003115C8"/>
    <w:rsid w:val="00323697"/>
    <w:rsid w:val="003633F1"/>
    <w:rsid w:val="00364982"/>
    <w:rsid w:val="003B62A0"/>
    <w:rsid w:val="003C376D"/>
    <w:rsid w:val="003F534A"/>
    <w:rsid w:val="004033A7"/>
    <w:rsid w:val="00406787"/>
    <w:rsid w:val="00407EAE"/>
    <w:rsid w:val="00451411"/>
    <w:rsid w:val="00460BF1"/>
    <w:rsid w:val="00481C0F"/>
    <w:rsid w:val="004830AB"/>
    <w:rsid w:val="00486AE1"/>
    <w:rsid w:val="004A1FC7"/>
    <w:rsid w:val="004B3D54"/>
    <w:rsid w:val="004D0F15"/>
    <w:rsid w:val="004E1978"/>
    <w:rsid w:val="00500D0F"/>
    <w:rsid w:val="00520AD6"/>
    <w:rsid w:val="005260E9"/>
    <w:rsid w:val="00530947"/>
    <w:rsid w:val="0054620B"/>
    <w:rsid w:val="00564365"/>
    <w:rsid w:val="00585EAC"/>
    <w:rsid w:val="00596C93"/>
    <w:rsid w:val="005A37F4"/>
    <w:rsid w:val="005A6150"/>
    <w:rsid w:val="005D72F7"/>
    <w:rsid w:val="005F04A4"/>
    <w:rsid w:val="005F73A5"/>
    <w:rsid w:val="00606A7F"/>
    <w:rsid w:val="0062029E"/>
    <w:rsid w:val="00620C88"/>
    <w:rsid w:val="00666351"/>
    <w:rsid w:val="006665FD"/>
    <w:rsid w:val="006671C7"/>
    <w:rsid w:val="00681219"/>
    <w:rsid w:val="006A1962"/>
    <w:rsid w:val="006A5C90"/>
    <w:rsid w:val="006C36F3"/>
    <w:rsid w:val="006C5F12"/>
    <w:rsid w:val="006D6F09"/>
    <w:rsid w:val="00704A91"/>
    <w:rsid w:val="00717C50"/>
    <w:rsid w:val="007A0BE2"/>
    <w:rsid w:val="007A0F94"/>
    <w:rsid w:val="007A68E1"/>
    <w:rsid w:val="007B20B6"/>
    <w:rsid w:val="007C2E67"/>
    <w:rsid w:val="007C4E63"/>
    <w:rsid w:val="008109C8"/>
    <w:rsid w:val="0082350D"/>
    <w:rsid w:val="00825E46"/>
    <w:rsid w:val="00826F04"/>
    <w:rsid w:val="00832DBA"/>
    <w:rsid w:val="008369ED"/>
    <w:rsid w:val="00897D1F"/>
    <w:rsid w:val="008A47D7"/>
    <w:rsid w:val="008B5FAB"/>
    <w:rsid w:val="008D2035"/>
    <w:rsid w:val="008E4C65"/>
    <w:rsid w:val="00934D7A"/>
    <w:rsid w:val="00961A61"/>
    <w:rsid w:val="009B4C43"/>
    <w:rsid w:val="009E1158"/>
    <w:rsid w:val="009F3550"/>
    <w:rsid w:val="009F667C"/>
    <w:rsid w:val="00A044D4"/>
    <w:rsid w:val="00A3418C"/>
    <w:rsid w:val="00A45E72"/>
    <w:rsid w:val="00A653EF"/>
    <w:rsid w:val="00A907F5"/>
    <w:rsid w:val="00AB6C8C"/>
    <w:rsid w:val="00AD0874"/>
    <w:rsid w:val="00AE2EE9"/>
    <w:rsid w:val="00B165E0"/>
    <w:rsid w:val="00B41DF2"/>
    <w:rsid w:val="00B60781"/>
    <w:rsid w:val="00B652C4"/>
    <w:rsid w:val="00B72826"/>
    <w:rsid w:val="00BD640D"/>
    <w:rsid w:val="00C0702E"/>
    <w:rsid w:val="00C53D2E"/>
    <w:rsid w:val="00D40178"/>
    <w:rsid w:val="00D46D3B"/>
    <w:rsid w:val="00D52B06"/>
    <w:rsid w:val="00D81CCC"/>
    <w:rsid w:val="00DC3DF8"/>
    <w:rsid w:val="00DE3AB6"/>
    <w:rsid w:val="00E118E8"/>
    <w:rsid w:val="00E13B88"/>
    <w:rsid w:val="00E1720D"/>
    <w:rsid w:val="00E22C5F"/>
    <w:rsid w:val="00E317A6"/>
    <w:rsid w:val="00E65509"/>
    <w:rsid w:val="00EA29F1"/>
    <w:rsid w:val="00EA5C1F"/>
    <w:rsid w:val="00EB43CE"/>
    <w:rsid w:val="00EB746D"/>
    <w:rsid w:val="00EE2133"/>
    <w:rsid w:val="00F03859"/>
    <w:rsid w:val="00F206A2"/>
    <w:rsid w:val="00F21393"/>
    <w:rsid w:val="00F5617B"/>
    <w:rsid w:val="00F82270"/>
    <w:rsid w:val="00F95D76"/>
    <w:rsid w:val="00FA1B18"/>
    <w:rsid w:val="00FA3FFA"/>
    <w:rsid w:val="00FB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5E7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1D5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D5E7E"/>
    <w:pPr>
      <w:jc w:val="right"/>
    </w:pPr>
  </w:style>
  <w:style w:type="character" w:customStyle="1" w:styleId="30">
    <w:name w:val="Основной текст 3 Знак"/>
    <w:basedOn w:val="a0"/>
    <w:link w:val="3"/>
    <w:rsid w:val="001D5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E7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5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2B76DA"/>
    <w:rPr>
      <w:color w:val="106BBE"/>
    </w:rPr>
  </w:style>
  <w:style w:type="character" w:customStyle="1" w:styleId="a9">
    <w:name w:val="Цветовое выделение"/>
    <w:uiPriority w:val="99"/>
    <w:rsid w:val="00080E4C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АК</dc:creator>
  <cp:lastModifiedBy>Рузанна</cp:lastModifiedBy>
  <cp:revision>89</cp:revision>
  <cp:lastPrinted>2016-06-17T12:18:00Z</cp:lastPrinted>
  <dcterms:created xsi:type="dcterms:W3CDTF">2015-08-04T06:16:00Z</dcterms:created>
  <dcterms:modified xsi:type="dcterms:W3CDTF">2016-06-20T07:06:00Z</dcterms:modified>
</cp:coreProperties>
</file>